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3" w:rsidRDefault="009C6EA7" w:rsidP="00F77F73">
      <w:pPr>
        <w:jc w:val="center"/>
        <w:rPr>
          <w:sz w:val="20"/>
          <w:szCs w:val="20"/>
        </w:rPr>
      </w:pPr>
      <w:r w:rsidRPr="00F77F73">
        <w:rPr>
          <w:sz w:val="20"/>
          <w:szCs w:val="20"/>
          <w:u w:val="single"/>
        </w:rPr>
        <w:t>Bleachers</w:t>
      </w:r>
      <w:r w:rsidRPr="00F77F73">
        <w:rPr>
          <w:sz w:val="20"/>
          <w:szCs w:val="20"/>
        </w:rPr>
        <w:t xml:space="preserve"> </w:t>
      </w:r>
    </w:p>
    <w:p w:rsidR="00F674D2" w:rsidRDefault="009C6EA7" w:rsidP="00F77F73">
      <w:pPr>
        <w:jc w:val="center"/>
        <w:rPr>
          <w:sz w:val="20"/>
          <w:szCs w:val="20"/>
        </w:rPr>
      </w:pPr>
      <w:proofErr w:type="gramStart"/>
      <w:r w:rsidRPr="00F77F73">
        <w:rPr>
          <w:sz w:val="20"/>
          <w:szCs w:val="20"/>
        </w:rPr>
        <w:t>by</w:t>
      </w:r>
      <w:proofErr w:type="gramEnd"/>
      <w:r w:rsidRPr="00F77F73">
        <w:rPr>
          <w:sz w:val="20"/>
          <w:szCs w:val="20"/>
        </w:rPr>
        <w:t xml:space="preserve"> John Grisham</w:t>
      </w:r>
    </w:p>
    <w:p w:rsidR="001B3142" w:rsidRPr="00F77F73" w:rsidRDefault="001B3142" w:rsidP="00F77F73">
      <w:pPr>
        <w:jc w:val="center"/>
        <w:rPr>
          <w:sz w:val="20"/>
          <w:szCs w:val="20"/>
        </w:rPr>
      </w:pPr>
      <w:r>
        <w:rPr>
          <w:sz w:val="20"/>
          <w:szCs w:val="20"/>
        </w:rPr>
        <w:t>Use your own paper. Answer with complete sentences.</w:t>
      </w:r>
    </w:p>
    <w:p w:rsidR="009C6EA7" w:rsidRPr="00F77F73" w:rsidRDefault="009C6EA7">
      <w:pPr>
        <w:rPr>
          <w:b/>
          <w:i/>
          <w:sz w:val="20"/>
          <w:szCs w:val="20"/>
        </w:rPr>
      </w:pPr>
      <w:r w:rsidRPr="00F77F73">
        <w:rPr>
          <w:b/>
          <w:i/>
          <w:sz w:val="20"/>
          <w:szCs w:val="20"/>
        </w:rPr>
        <w:t>Tuesday</w:t>
      </w:r>
    </w:p>
    <w:p w:rsidR="009C6EA7" w:rsidRPr="00F77F73" w:rsidRDefault="009C6EA7" w:rsidP="009C6EA7">
      <w:pPr>
        <w:rPr>
          <w:i/>
          <w:sz w:val="20"/>
          <w:szCs w:val="20"/>
        </w:rPr>
      </w:pPr>
      <w:proofErr w:type="gramStart"/>
      <w:r w:rsidRPr="00F77F73">
        <w:rPr>
          <w:i/>
          <w:sz w:val="20"/>
          <w:szCs w:val="20"/>
        </w:rPr>
        <w:t>pages</w:t>
      </w:r>
      <w:proofErr w:type="gramEnd"/>
      <w:r w:rsidRPr="00F77F73">
        <w:rPr>
          <w:i/>
          <w:sz w:val="20"/>
          <w:szCs w:val="20"/>
        </w:rPr>
        <w:t xml:space="preserve"> 1-12</w:t>
      </w:r>
    </w:p>
    <w:p w:rsidR="009C6EA7" w:rsidRPr="00F77F73" w:rsidRDefault="009C6EA7">
      <w:pPr>
        <w:rPr>
          <w:sz w:val="20"/>
          <w:szCs w:val="20"/>
        </w:rPr>
      </w:pPr>
      <w:r w:rsidRPr="00F77F73">
        <w:rPr>
          <w:sz w:val="20"/>
          <w:szCs w:val="20"/>
        </w:rPr>
        <w:t>Vocabulary</w:t>
      </w:r>
    </w:p>
    <w:p w:rsidR="009C6EA7" w:rsidRPr="00F77F73" w:rsidRDefault="009C6EA7" w:rsidP="009C6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F73">
        <w:rPr>
          <w:sz w:val="20"/>
          <w:szCs w:val="20"/>
        </w:rPr>
        <w:t>hallowed</w:t>
      </w:r>
      <w:r w:rsidR="00507B19" w:rsidRPr="00F77F73">
        <w:rPr>
          <w:sz w:val="20"/>
          <w:szCs w:val="20"/>
        </w:rPr>
        <w:t xml:space="preserve"> (1)</w:t>
      </w:r>
    </w:p>
    <w:p w:rsidR="009C6EA7" w:rsidRPr="00F77F73" w:rsidRDefault="009C6EA7" w:rsidP="009C6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F73">
        <w:rPr>
          <w:sz w:val="20"/>
          <w:szCs w:val="20"/>
        </w:rPr>
        <w:t>revered</w:t>
      </w:r>
      <w:r w:rsidR="00507B19" w:rsidRPr="00F77F73">
        <w:rPr>
          <w:sz w:val="20"/>
          <w:szCs w:val="20"/>
        </w:rPr>
        <w:t xml:space="preserve"> (3)</w:t>
      </w:r>
    </w:p>
    <w:p w:rsidR="00974DDC" w:rsidRPr="00F77F73" w:rsidRDefault="00974DDC" w:rsidP="009C6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F73">
        <w:rPr>
          <w:sz w:val="20"/>
          <w:szCs w:val="20"/>
        </w:rPr>
        <w:t>swagger (5)</w:t>
      </w:r>
    </w:p>
    <w:p w:rsidR="009C6EA7" w:rsidRPr="00F77F73" w:rsidRDefault="009C6EA7" w:rsidP="009C6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F73">
        <w:rPr>
          <w:sz w:val="20"/>
          <w:szCs w:val="20"/>
        </w:rPr>
        <w:t>clout</w:t>
      </w:r>
      <w:r w:rsidR="00507B19" w:rsidRPr="00F77F73">
        <w:rPr>
          <w:sz w:val="20"/>
          <w:szCs w:val="20"/>
        </w:rPr>
        <w:t xml:space="preserve"> (5)</w:t>
      </w:r>
    </w:p>
    <w:p w:rsidR="009C6EA7" w:rsidRPr="00F77F73" w:rsidRDefault="009C6EA7" w:rsidP="009C6E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F73">
        <w:rPr>
          <w:sz w:val="20"/>
          <w:szCs w:val="20"/>
        </w:rPr>
        <w:t>raucous</w:t>
      </w:r>
      <w:r w:rsidR="00507B19" w:rsidRPr="00F77F73">
        <w:rPr>
          <w:sz w:val="20"/>
          <w:szCs w:val="20"/>
        </w:rPr>
        <w:t xml:space="preserve"> (8)</w:t>
      </w:r>
    </w:p>
    <w:p w:rsidR="009C6EA7" w:rsidRPr="00F77F73" w:rsidRDefault="009C6EA7" w:rsidP="009C6EA7">
      <w:pPr>
        <w:rPr>
          <w:sz w:val="20"/>
          <w:szCs w:val="20"/>
        </w:rPr>
      </w:pPr>
      <w:r w:rsidRPr="00F77F73">
        <w:rPr>
          <w:sz w:val="20"/>
          <w:szCs w:val="20"/>
        </w:rPr>
        <w:t>Questions:</w:t>
      </w:r>
    </w:p>
    <w:p w:rsidR="009C6EA7" w:rsidRPr="00F77F73" w:rsidRDefault="009C6EA7" w:rsidP="009C6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F73">
        <w:rPr>
          <w:sz w:val="20"/>
          <w:szCs w:val="20"/>
        </w:rPr>
        <w:t>Describe the town of Messina’s relationship with its high school football team.</w:t>
      </w:r>
    </w:p>
    <w:p w:rsidR="009C6EA7" w:rsidRPr="00F77F73" w:rsidRDefault="009C6EA7" w:rsidP="009C6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Describe Neely Crenshaw’s experiences playing football for the Messina Spartans.  </w:t>
      </w:r>
    </w:p>
    <w:p w:rsidR="009C6EA7" w:rsidRPr="00F77F73" w:rsidRDefault="009C6EA7" w:rsidP="009C6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F73">
        <w:rPr>
          <w:sz w:val="20"/>
          <w:szCs w:val="20"/>
        </w:rPr>
        <w:t>How are the “country people” characterized?</w:t>
      </w:r>
    </w:p>
    <w:p w:rsidR="009C6EA7" w:rsidRPr="00F77F73" w:rsidRDefault="009C6EA7" w:rsidP="009C6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What had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promised himself he would never do?</w:t>
      </w:r>
    </w:p>
    <w:p w:rsidR="009C6EA7" w:rsidRPr="00F77F73" w:rsidRDefault="009C6EA7" w:rsidP="009C6E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Who is Eddie Rake?  Why is he so important to the town of Messina?  How do we know he is important to Messina?  How does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feel about Eddie Rake?</w:t>
      </w:r>
    </w:p>
    <w:p w:rsidR="009C6EA7" w:rsidRPr="00F77F73" w:rsidRDefault="009C6EA7">
      <w:pPr>
        <w:rPr>
          <w:i/>
          <w:sz w:val="20"/>
          <w:szCs w:val="20"/>
        </w:rPr>
      </w:pPr>
      <w:proofErr w:type="gramStart"/>
      <w:r w:rsidRPr="00F77F73">
        <w:rPr>
          <w:i/>
          <w:sz w:val="20"/>
          <w:szCs w:val="20"/>
        </w:rPr>
        <w:t>pages12-35</w:t>
      </w:r>
      <w:proofErr w:type="gramEnd"/>
    </w:p>
    <w:p w:rsidR="0098653E" w:rsidRPr="00F77F73" w:rsidRDefault="0098653E">
      <w:pPr>
        <w:rPr>
          <w:sz w:val="20"/>
          <w:szCs w:val="20"/>
        </w:rPr>
      </w:pPr>
      <w:r w:rsidRPr="00F77F73">
        <w:rPr>
          <w:sz w:val="20"/>
          <w:szCs w:val="20"/>
        </w:rPr>
        <w:t>Vocabulary</w:t>
      </w:r>
    </w:p>
    <w:p w:rsidR="00507B19" w:rsidRPr="00F77F73" w:rsidRDefault="00507B19" w:rsidP="00507B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7F73">
        <w:rPr>
          <w:sz w:val="20"/>
          <w:szCs w:val="20"/>
        </w:rPr>
        <w:t>fraternity (18)</w:t>
      </w:r>
    </w:p>
    <w:p w:rsidR="00507B19" w:rsidRPr="00F77F73" w:rsidRDefault="00507B19" w:rsidP="00507B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7F73">
        <w:rPr>
          <w:sz w:val="20"/>
          <w:szCs w:val="20"/>
        </w:rPr>
        <w:t>entrepreneur (21)</w:t>
      </w:r>
    </w:p>
    <w:p w:rsidR="00507B19" w:rsidRPr="00F77F73" w:rsidRDefault="00507B19" w:rsidP="00507B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7F73">
        <w:rPr>
          <w:sz w:val="20"/>
          <w:szCs w:val="20"/>
        </w:rPr>
        <w:t>silo (23)</w:t>
      </w:r>
    </w:p>
    <w:p w:rsidR="00DB3968" w:rsidRPr="00F77F73" w:rsidRDefault="00DB3968" w:rsidP="00507B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7F73">
        <w:rPr>
          <w:sz w:val="20"/>
          <w:szCs w:val="20"/>
        </w:rPr>
        <w:t>naïve (27)</w:t>
      </w:r>
    </w:p>
    <w:p w:rsidR="0098653E" w:rsidRPr="00F77F73" w:rsidRDefault="0098653E">
      <w:pPr>
        <w:rPr>
          <w:sz w:val="20"/>
          <w:szCs w:val="20"/>
        </w:rPr>
      </w:pPr>
      <w:r w:rsidRPr="00F77F73">
        <w:rPr>
          <w:sz w:val="20"/>
          <w:szCs w:val="20"/>
        </w:rPr>
        <w:t>Questions:</w:t>
      </w:r>
    </w:p>
    <w:p w:rsidR="0098653E" w:rsidRPr="00F77F73" w:rsidRDefault="0098653E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>Who is Paul Curry?  What does the author mean by “so his future had been sealed at birth” (13)?</w:t>
      </w:r>
    </w:p>
    <w:p w:rsidR="0098653E" w:rsidRPr="00F77F73" w:rsidRDefault="0098653E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What is implied by “Neely’s left knee </w:t>
      </w:r>
      <w:proofErr w:type="gramStart"/>
      <w:r w:rsidRPr="00F77F73">
        <w:rPr>
          <w:sz w:val="20"/>
          <w:szCs w:val="20"/>
        </w:rPr>
        <w:t>was</w:t>
      </w:r>
      <w:proofErr w:type="gramEnd"/>
      <w:r w:rsidRPr="00F77F73">
        <w:rPr>
          <w:sz w:val="20"/>
          <w:szCs w:val="20"/>
        </w:rPr>
        <w:t xml:space="preserve"> twice the size of his right” (14)?</w:t>
      </w:r>
    </w:p>
    <w:p w:rsidR="0098653E" w:rsidRPr="00F77F73" w:rsidRDefault="00507B19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Why </w:t>
      </w:r>
      <w:r w:rsidR="0098653E" w:rsidRPr="00F77F73">
        <w:rPr>
          <w:sz w:val="20"/>
          <w:szCs w:val="20"/>
        </w:rPr>
        <w:t xml:space="preserve">does </w:t>
      </w:r>
      <w:proofErr w:type="gramStart"/>
      <w:r w:rsidR="0098653E" w:rsidRPr="00F77F73">
        <w:rPr>
          <w:sz w:val="20"/>
          <w:szCs w:val="20"/>
        </w:rPr>
        <w:t>Neely’s</w:t>
      </w:r>
      <w:proofErr w:type="gramEnd"/>
      <w:r w:rsidR="0098653E" w:rsidRPr="00F77F73">
        <w:rPr>
          <w:sz w:val="20"/>
          <w:szCs w:val="20"/>
        </w:rPr>
        <w:t xml:space="preserve"> comment “I wish I’d never seen a football”</w:t>
      </w:r>
      <w:r w:rsidRPr="00F77F73">
        <w:rPr>
          <w:sz w:val="20"/>
          <w:szCs w:val="20"/>
        </w:rPr>
        <w:t xml:space="preserve"> (14) seem paradoxical?</w:t>
      </w:r>
    </w:p>
    <w:p w:rsidR="0098653E" w:rsidRPr="00F77F73" w:rsidRDefault="0098653E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What is the “hurt” that Paul discusses with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?  </w:t>
      </w:r>
      <w:r w:rsidR="00507B19" w:rsidRPr="00F77F73">
        <w:rPr>
          <w:sz w:val="20"/>
          <w:szCs w:val="20"/>
        </w:rPr>
        <w:t xml:space="preserve">How is </w:t>
      </w:r>
      <w:proofErr w:type="gramStart"/>
      <w:r w:rsidR="00507B19" w:rsidRPr="00F77F73">
        <w:rPr>
          <w:sz w:val="20"/>
          <w:szCs w:val="20"/>
        </w:rPr>
        <w:t>Neely</w:t>
      </w:r>
      <w:proofErr w:type="gramEnd"/>
      <w:r w:rsidR="00507B19" w:rsidRPr="00F77F73">
        <w:rPr>
          <w:sz w:val="20"/>
          <w:szCs w:val="20"/>
        </w:rPr>
        <w:t xml:space="preserve"> different than Paul?</w:t>
      </w:r>
    </w:p>
    <w:p w:rsidR="00507B19" w:rsidRPr="00F77F73" w:rsidRDefault="007C58C8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>Describe Silo Mooney. (Include what he says, how he looks, what other people say about him and how they react to him.)  What is his relationship with Coach Rake like?</w:t>
      </w:r>
    </w:p>
    <w:p w:rsidR="007C58C8" w:rsidRPr="00F77F73" w:rsidRDefault="007C58C8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What does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confess to Paul?</w:t>
      </w:r>
    </w:p>
    <w:p w:rsidR="007C58C8" w:rsidRPr="00F77F73" w:rsidRDefault="007C58C8" w:rsidP="009865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7F73">
        <w:rPr>
          <w:sz w:val="20"/>
          <w:szCs w:val="20"/>
        </w:rPr>
        <w:t>What does Silo mean by “It just seems like the place to be right now” (35</w:t>
      </w:r>
      <w:r w:rsidR="00DB3968" w:rsidRPr="00F77F73">
        <w:rPr>
          <w:sz w:val="20"/>
          <w:szCs w:val="20"/>
        </w:rPr>
        <w:t>)?  Is there proof that others may feel this way too?</w:t>
      </w:r>
    </w:p>
    <w:p w:rsidR="009C6EA7" w:rsidRPr="00F77F73" w:rsidRDefault="009C6EA7">
      <w:pPr>
        <w:rPr>
          <w:i/>
          <w:sz w:val="20"/>
          <w:szCs w:val="20"/>
        </w:rPr>
      </w:pPr>
      <w:proofErr w:type="gramStart"/>
      <w:r w:rsidRPr="00F77F73">
        <w:rPr>
          <w:i/>
          <w:sz w:val="20"/>
          <w:szCs w:val="20"/>
        </w:rPr>
        <w:t>pages</w:t>
      </w:r>
      <w:proofErr w:type="gramEnd"/>
      <w:r w:rsidRPr="00F77F73">
        <w:rPr>
          <w:i/>
          <w:sz w:val="20"/>
          <w:szCs w:val="20"/>
        </w:rPr>
        <w:t xml:space="preserve"> 35-60</w:t>
      </w:r>
    </w:p>
    <w:p w:rsidR="00DB3968" w:rsidRPr="00F77F73" w:rsidRDefault="00DB3968">
      <w:pPr>
        <w:rPr>
          <w:sz w:val="20"/>
          <w:szCs w:val="20"/>
        </w:rPr>
      </w:pPr>
      <w:r w:rsidRPr="00F77F73">
        <w:rPr>
          <w:sz w:val="20"/>
          <w:szCs w:val="20"/>
        </w:rPr>
        <w:t>Vocabulary</w:t>
      </w:r>
    </w:p>
    <w:p w:rsidR="00DB3968" w:rsidRPr="00F77F73" w:rsidRDefault="00DB3968" w:rsidP="00DB39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77F73">
        <w:rPr>
          <w:sz w:val="20"/>
          <w:szCs w:val="20"/>
        </w:rPr>
        <w:t>repertoire (36)</w:t>
      </w:r>
    </w:p>
    <w:p w:rsidR="00DB3968" w:rsidRPr="00F77F73" w:rsidRDefault="00DB3968" w:rsidP="00DB39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77F73">
        <w:rPr>
          <w:sz w:val="20"/>
          <w:szCs w:val="20"/>
        </w:rPr>
        <w:t>termination (39)</w:t>
      </w:r>
    </w:p>
    <w:p w:rsidR="00FC1188" w:rsidRPr="00F77F73" w:rsidRDefault="00FC1188" w:rsidP="00DB39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77F73">
        <w:rPr>
          <w:sz w:val="20"/>
          <w:szCs w:val="20"/>
        </w:rPr>
        <w:t>conceded (46)</w:t>
      </w:r>
    </w:p>
    <w:p w:rsidR="00FC1188" w:rsidRPr="00F77F73" w:rsidRDefault="00FC1188" w:rsidP="00DB396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77F73">
        <w:rPr>
          <w:sz w:val="20"/>
          <w:szCs w:val="20"/>
        </w:rPr>
        <w:t>materialized (47)</w:t>
      </w:r>
    </w:p>
    <w:p w:rsidR="00DB3968" w:rsidRPr="00F77F73" w:rsidRDefault="00DB3968" w:rsidP="00DB3968">
      <w:pPr>
        <w:rPr>
          <w:sz w:val="20"/>
          <w:szCs w:val="20"/>
        </w:rPr>
      </w:pPr>
      <w:r w:rsidRPr="00F77F73">
        <w:rPr>
          <w:sz w:val="20"/>
          <w:szCs w:val="20"/>
        </w:rPr>
        <w:t>Questions</w:t>
      </w:r>
    </w:p>
    <w:p w:rsidR="00DB3968" w:rsidRPr="00F77F73" w:rsidRDefault="00DB3968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Describe the Spartan Marathon.  What was its purpose?  What were the rules?  </w:t>
      </w:r>
    </w:p>
    <w:p w:rsidR="00DB3968" w:rsidRPr="00F77F73" w:rsidRDefault="00DB3968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>What is implied by “Overtime, he (Neely) had heard some of the details, though he had tried to convince himself he didn’t care what happened to Eddie Rake</w:t>
      </w:r>
      <w:proofErr w:type="gramStart"/>
      <w:r w:rsidRPr="00F77F73">
        <w:rPr>
          <w:sz w:val="20"/>
          <w:szCs w:val="20"/>
        </w:rPr>
        <w:t>”(</w:t>
      </w:r>
      <w:proofErr w:type="gramEnd"/>
      <w:r w:rsidRPr="00F77F73">
        <w:rPr>
          <w:sz w:val="20"/>
          <w:szCs w:val="20"/>
        </w:rPr>
        <w:t>39)?</w:t>
      </w:r>
    </w:p>
    <w:p w:rsidR="00DB3968" w:rsidRPr="00F77F73" w:rsidRDefault="00FC1188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>How did Coach Rake react to Jaeger running 83 laps?  Jaeger says this was “Typical Rake” (40).  What does that tell us about Rake?</w:t>
      </w:r>
    </w:p>
    <w:p w:rsidR="00FC1188" w:rsidRPr="00F77F73" w:rsidRDefault="00FC1188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Who is Rabbit?  What importance does he play in Messina football history? </w:t>
      </w:r>
    </w:p>
    <w:p w:rsidR="00FC1188" w:rsidRPr="00F77F73" w:rsidRDefault="00FC1188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>Describe Rake’s reaction to Rabbit’s interference during a game against Greene County.</w:t>
      </w:r>
    </w:p>
    <w:p w:rsidR="00FC1188" w:rsidRPr="00F77F73" w:rsidRDefault="00E728D4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The conflict between Rake and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is repeated alluded to but no concrete details are given.  What information do we know?</w:t>
      </w:r>
    </w:p>
    <w:p w:rsidR="00974DDC" w:rsidRPr="00F77F73" w:rsidRDefault="00974DDC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>The reason behind Rake’s firing is also alluded to without concrete details.  What information do we know about this so far?</w:t>
      </w:r>
    </w:p>
    <w:p w:rsidR="00E728D4" w:rsidRPr="00F77F73" w:rsidRDefault="00E728D4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How is the fraternity of Spartan football characterized with the image of these men sitting on the bleachers?  How do they react to each other?  Grisham has </w:t>
      </w:r>
      <w:r w:rsidR="00974DDC" w:rsidRPr="00F77F73">
        <w:rPr>
          <w:sz w:val="20"/>
          <w:szCs w:val="20"/>
        </w:rPr>
        <w:t>described each man.  Why are they such an unlikely group?</w:t>
      </w:r>
    </w:p>
    <w:p w:rsidR="00974DDC" w:rsidRPr="00F77F73" w:rsidRDefault="00974DDC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Why is it so difficult for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to recount his collegiate injury with the people in Messina?  He has a difficult time accepting their sympathy and repeatedly remarks he should have stayed in the pocket.  Why do you think he reacts this way?</w:t>
      </w:r>
    </w:p>
    <w:p w:rsidR="00974DDC" w:rsidRDefault="00F77F73" w:rsidP="00DB396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77F73">
        <w:rPr>
          <w:sz w:val="20"/>
          <w:szCs w:val="20"/>
        </w:rPr>
        <w:t xml:space="preserve">As </w:t>
      </w:r>
      <w:proofErr w:type="gramStart"/>
      <w:r w:rsidRPr="00F77F73">
        <w:rPr>
          <w:sz w:val="20"/>
          <w:szCs w:val="20"/>
        </w:rPr>
        <w:t>Neely</w:t>
      </w:r>
      <w:proofErr w:type="gramEnd"/>
      <w:r w:rsidRPr="00F77F73">
        <w:rPr>
          <w:sz w:val="20"/>
          <w:szCs w:val="20"/>
        </w:rPr>
        <w:t xml:space="preserve"> walks away for the night, his knee bothers him but he kept “walking as if everything was normal” (60).  What else could Grisham mean by this?</w:t>
      </w:r>
    </w:p>
    <w:p w:rsidR="002A7CA4" w:rsidRDefault="002A7CA4" w:rsidP="002A7CA4">
      <w:pPr>
        <w:rPr>
          <w:sz w:val="20"/>
          <w:szCs w:val="20"/>
        </w:rPr>
      </w:pPr>
    </w:p>
    <w:p w:rsidR="002A7CA4" w:rsidRDefault="002A7CA4" w:rsidP="002A7CA4">
      <w:pPr>
        <w:rPr>
          <w:sz w:val="20"/>
          <w:szCs w:val="20"/>
        </w:rPr>
      </w:pPr>
    </w:p>
    <w:sectPr w:rsidR="002A7CA4" w:rsidSect="009C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846"/>
    <w:multiLevelType w:val="hybridMultilevel"/>
    <w:tmpl w:val="CF20A42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7BCF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26B"/>
    <w:multiLevelType w:val="hybridMultilevel"/>
    <w:tmpl w:val="CFBC0DFE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F3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5887"/>
    <w:multiLevelType w:val="hybridMultilevel"/>
    <w:tmpl w:val="F7B0AABC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01BB"/>
    <w:multiLevelType w:val="hybridMultilevel"/>
    <w:tmpl w:val="3C587B62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DB4"/>
    <w:multiLevelType w:val="hybridMultilevel"/>
    <w:tmpl w:val="867E159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869"/>
    <w:multiLevelType w:val="hybridMultilevel"/>
    <w:tmpl w:val="A484D7A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0A6E"/>
    <w:multiLevelType w:val="hybridMultilevel"/>
    <w:tmpl w:val="9F2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4125"/>
    <w:multiLevelType w:val="hybridMultilevel"/>
    <w:tmpl w:val="E6B2B67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3C65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3A"/>
    <w:multiLevelType w:val="hybridMultilevel"/>
    <w:tmpl w:val="DEACFFD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5DDF"/>
    <w:multiLevelType w:val="hybridMultilevel"/>
    <w:tmpl w:val="E2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5F30"/>
    <w:multiLevelType w:val="hybridMultilevel"/>
    <w:tmpl w:val="DC68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04339"/>
    <w:multiLevelType w:val="hybridMultilevel"/>
    <w:tmpl w:val="3EC8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C4D01"/>
    <w:multiLevelType w:val="hybridMultilevel"/>
    <w:tmpl w:val="CB82CFA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479D"/>
    <w:multiLevelType w:val="hybridMultilevel"/>
    <w:tmpl w:val="32C8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665E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7F1"/>
    <w:multiLevelType w:val="hybridMultilevel"/>
    <w:tmpl w:val="BDEECC9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932"/>
    <w:multiLevelType w:val="hybridMultilevel"/>
    <w:tmpl w:val="DC52D6B6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67DD"/>
    <w:multiLevelType w:val="hybridMultilevel"/>
    <w:tmpl w:val="BB9E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4"/>
  </w:num>
  <w:num w:numId="5">
    <w:abstractNumId w:val="20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8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3"/>
  </w:num>
  <w:num w:numId="18">
    <w:abstractNumId w:val="0"/>
  </w:num>
  <w:num w:numId="19">
    <w:abstractNumId w:val="6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EA7"/>
    <w:rsid w:val="00025677"/>
    <w:rsid w:val="001B3142"/>
    <w:rsid w:val="00214323"/>
    <w:rsid w:val="002A7CA4"/>
    <w:rsid w:val="002C0A02"/>
    <w:rsid w:val="002D2786"/>
    <w:rsid w:val="00346CAB"/>
    <w:rsid w:val="003A2943"/>
    <w:rsid w:val="004A43CE"/>
    <w:rsid w:val="004B6B49"/>
    <w:rsid w:val="00507B19"/>
    <w:rsid w:val="00576DAF"/>
    <w:rsid w:val="006C45D4"/>
    <w:rsid w:val="007C58C8"/>
    <w:rsid w:val="007F776F"/>
    <w:rsid w:val="00974DDC"/>
    <w:rsid w:val="0098653E"/>
    <w:rsid w:val="009C6EA7"/>
    <w:rsid w:val="00A0062F"/>
    <w:rsid w:val="00BF6F25"/>
    <w:rsid w:val="00D30FA5"/>
    <w:rsid w:val="00DB27FB"/>
    <w:rsid w:val="00DB3968"/>
    <w:rsid w:val="00E728D4"/>
    <w:rsid w:val="00E952AA"/>
    <w:rsid w:val="00F674D2"/>
    <w:rsid w:val="00F77F73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1D34-EB67-426F-B456-3792568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transdel</cp:lastModifiedBy>
  <cp:revision>2</cp:revision>
  <cp:lastPrinted>2011-10-26T04:39:00Z</cp:lastPrinted>
  <dcterms:created xsi:type="dcterms:W3CDTF">2014-08-27T20:45:00Z</dcterms:created>
  <dcterms:modified xsi:type="dcterms:W3CDTF">2014-08-27T20:45:00Z</dcterms:modified>
</cp:coreProperties>
</file>